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嘉兴学院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南湖学院体育、军训</w:t>
      </w:r>
      <w:r>
        <w:rPr>
          <w:rFonts w:hint="eastAsia" w:ascii="仿宋_GB2312" w:eastAsia="仿宋_GB2312"/>
          <w:b/>
          <w:sz w:val="28"/>
          <w:szCs w:val="28"/>
        </w:rPr>
        <w:t>课程学分认定与转换申请表</w:t>
      </w:r>
    </w:p>
    <w:tbl>
      <w:tblPr>
        <w:tblStyle w:val="5"/>
        <w:tblW w:w="987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1120"/>
        <w:gridCol w:w="1628"/>
        <w:gridCol w:w="1590"/>
        <w:gridCol w:w="294"/>
        <w:gridCol w:w="1276"/>
        <w:gridCol w:w="1134"/>
        <w:gridCol w:w="143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399" w:type="dxa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姓  名</w:t>
            </w: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学  号</w:t>
            </w:r>
          </w:p>
        </w:tc>
        <w:tc>
          <w:tcPr>
            <w:tcW w:w="41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39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lang w:eastAsia="zh-CN"/>
              </w:rPr>
            </w:pPr>
            <w:r>
              <w:rPr>
                <w:rFonts w:hint="eastAsia" w:ascii="仿宋_GB2312" w:hAnsi="仿宋" w:eastAsia="仿宋_GB2312"/>
              </w:rPr>
              <w:t>所在</w:t>
            </w:r>
            <w:r>
              <w:rPr>
                <w:rFonts w:hint="eastAsia" w:ascii="仿宋_GB2312" w:hAnsi="仿宋" w:eastAsia="仿宋_GB2312"/>
                <w:lang w:eastAsia="zh-CN"/>
              </w:rPr>
              <w:t>系部</w:t>
            </w:r>
          </w:p>
        </w:tc>
        <w:tc>
          <w:tcPr>
            <w:tcW w:w="2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专业班级</w:t>
            </w:r>
          </w:p>
        </w:tc>
        <w:tc>
          <w:tcPr>
            <w:tcW w:w="4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jc w:val="center"/>
        </w:trPr>
        <w:tc>
          <w:tcPr>
            <w:tcW w:w="139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210" w:firstLineChars="100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项目</w:t>
            </w:r>
          </w:p>
        </w:tc>
        <w:tc>
          <w:tcPr>
            <w:tcW w:w="84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 xml:space="preserve">证件名称：            </w:t>
            </w:r>
          </w:p>
          <w:p>
            <w:pPr>
              <w:spacing w:line="440" w:lineRule="exact"/>
              <w:jc w:val="lef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申请人签名：                        申请日期：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39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拟转换课程及学分、成绩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440" w:lineRule="exac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课程代码</w:t>
            </w:r>
          </w:p>
        </w:tc>
        <w:tc>
          <w:tcPr>
            <w:tcW w:w="3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课程名称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课程性质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学分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成绩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9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3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9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3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9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3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9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3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9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3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9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3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  <w:ind w:firstLine="420" w:firstLineChars="200"/>
              <w:jc w:val="center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139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申请理由</w:t>
            </w:r>
          </w:p>
        </w:tc>
        <w:tc>
          <w:tcPr>
            <w:tcW w:w="84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符合《嘉兴学院</w:t>
            </w:r>
            <w:r>
              <w:rPr>
                <w:rFonts w:hint="eastAsia" w:ascii="仿宋_GB2312" w:hAnsi="仿宋" w:eastAsia="仿宋_GB2312"/>
                <w:lang w:eastAsia="zh-CN"/>
              </w:rPr>
              <w:t>南湖学院</w:t>
            </w:r>
            <w:r>
              <w:rPr>
                <w:rFonts w:hint="eastAsia" w:ascii="仿宋_GB2312" w:hAnsi="仿宋" w:eastAsia="仿宋_GB2312"/>
              </w:rPr>
              <w:t>学生学籍管理规定》（嘉院</w:t>
            </w:r>
            <w:r>
              <w:rPr>
                <w:rFonts w:hint="eastAsia" w:ascii="仿宋_GB2312" w:hAnsi="仿宋" w:eastAsia="仿宋_GB2312"/>
                <w:lang w:eastAsia="zh-CN"/>
              </w:rPr>
              <w:t>南湖</w:t>
            </w:r>
            <w:r>
              <w:rPr>
                <w:rFonts w:hint="eastAsia" w:ascii="仿宋_GB2312" w:hAnsi="仿宋" w:eastAsia="仿宋_GB2312"/>
              </w:rPr>
              <w:t>【201</w:t>
            </w:r>
            <w:r>
              <w:rPr>
                <w:rFonts w:hint="eastAsia" w:ascii="仿宋_GB2312" w:hAnsi="仿宋" w:eastAsia="仿宋_GB2312"/>
                <w:lang w:val="en-US" w:eastAsia="zh-CN"/>
              </w:rPr>
              <w:t>9</w:t>
            </w:r>
            <w:r>
              <w:rPr>
                <w:rFonts w:hint="eastAsia" w:ascii="仿宋_GB2312" w:hAnsi="仿宋" w:eastAsia="仿宋_GB2312"/>
              </w:rPr>
              <w:t>】</w:t>
            </w:r>
            <w:r>
              <w:rPr>
                <w:rFonts w:hint="eastAsia" w:ascii="仿宋_GB2312" w:hAnsi="仿宋" w:eastAsia="仿宋_GB2312"/>
                <w:lang w:val="en-US" w:eastAsia="zh-CN"/>
              </w:rPr>
              <w:t>54</w:t>
            </w:r>
            <w:r>
              <w:rPr>
                <w:rFonts w:hint="eastAsia" w:ascii="仿宋_GB2312" w:hAnsi="仿宋" w:eastAsia="仿宋_GB2312"/>
              </w:rPr>
              <w:t>号）第三十</w:t>
            </w:r>
            <w:r>
              <w:rPr>
                <w:rFonts w:hint="eastAsia" w:ascii="仿宋_GB2312" w:hAnsi="仿宋" w:eastAsia="仿宋_GB2312"/>
                <w:lang w:eastAsia="zh-CN"/>
              </w:rPr>
              <w:t>六</w:t>
            </w:r>
            <w:r>
              <w:rPr>
                <w:rFonts w:hint="eastAsia" w:ascii="仿宋_GB2312" w:hAnsi="仿宋" w:eastAsia="仿宋_GB2312"/>
              </w:rPr>
              <w:t>条规定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139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课程归属学院认定意见</w:t>
            </w:r>
          </w:p>
        </w:tc>
        <w:tc>
          <w:tcPr>
            <w:tcW w:w="84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rPr>
                <w:rFonts w:ascii="仿宋_GB2312" w:hAnsi="仿宋" w:eastAsia="仿宋_GB2312"/>
              </w:rPr>
            </w:pPr>
          </w:p>
          <w:p>
            <w:pPr>
              <w:spacing w:line="440" w:lineRule="exact"/>
              <w:ind w:firstLine="420" w:firstLineChars="200"/>
              <w:rPr>
                <w:rFonts w:ascii="仿宋_GB2312" w:hAnsi="仿宋" w:eastAsia="仿宋_GB2312"/>
              </w:rPr>
            </w:pPr>
          </w:p>
          <w:p>
            <w:pPr>
              <w:spacing w:line="440" w:lineRule="exact"/>
              <w:ind w:firstLine="420" w:firstLineChars="200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 xml:space="preserve"> 负责人签名（盖章）：         年  月  日</w:t>
            </w:r>
          </w:p>
        </w:tc>
      </w:tr>
    </w:tbl>
    <w:p>
      <w:pPr>
        <w:snapToGrid w:val="0"/>
        <w:spacing w:line="440" w:lineRule="exact"/>
        <w:ind w:firstLine="360" w:firstLineChars="200"/>
        <w:rPr>
          <w:rFonts w:ascii="仿宋_GB2312" w:hAnsi="仿宋" w:eastAsia="仿宋_GB2312"/>
          <w:sz w:val="18"/>
          <w:szCs w:val="18"/>
        </w:rPr>
      </w:pPr>
      <w:r>
        <w:rPr>
          <w:rFonts w:hint="eastAsia" w:ascii="仿宋_GB2312" w:hAnsi="仿宋" w:eastAsia="仿宋_GB2312"/>
          <w:sz w:val="18"/>
          <w:szCs w:val="18"/>
        </w:rPr>
        <w:t>注：1.课程性质填写：必修课；</w:t>
      </w:r>
    </w:p>
    <w:p>
      <w:pPr>
        <w:snapToGrid w:val="0"/>
        <w:spacing w:line="440" w:lineRule="exact"/>
        <w:ind w:firstLine="360" w:firstLineChars="200"/>
        <w:rPr>
          <w:rFonts w:ascii="仿宋_GB2312" w:hAnsi="仿宋" w:eastAsia="仿宋_GB2312"/>
          <w:sz w:val="18"/>
          <w:szCs w:val="18"/>
        </w:rPr>
      </w:pPr>
      <w:r>
        <w:rPr>
          <w:rFonts w:hint="eastAsia" w:ascii="仿宋_GB2312" w:hAnsi="仿宋" w:eastAsia="仿宋_GB2312"/>
          <w:sz w:val="18"/>
          <w:szCs w:val="18"/>
        </w:rPr>
        <w:t xml:space="preserve">    2.携带退伍证件的原件与复印件；</w:t>
      </w:r>
    </w:p>
    <w:p>
      <w:pPr>
        <w:pStyle w:val="4"/>
        <w:widowControl/>
        <w:spacing w:line="440" w:lineRule="exact"/>
        <w:ind w:firstLine="682" w:firstLineChars="379"/>
        <w:rPr>
          <w:rFonts w:ascii="仿宋_GB2312" w:hAnsi="仿宋" w:eastAsia="仿宋_GB2312"/>
          <w:kern w:val="2"/>
          <w:sz w:val="18"/>
          <w:szCs w:val="18"/>
        </w:rPr>
      </w:pPr>
      <w:r>
        <w:rPr>
          <w:rFonts w:hint="eastAsia" w:ascii="仿宋_GB2312" w:hAnsi="仿宋" w:eastAsia="仿宋_GB2312"/>
          <w:kern w:val="2"/>
          <w:sz w:val="18"/>
          <w:szCs w:val="18"/>
        </w:rPr>
        <w:t>3.此表一式两份，分别由</w:t>
      </w:r>
      <w:r>
        <w:rPr>
          <w:rFonts w:hint="eastAsia" w:ascii="仿宋_GB2312" w:hAnsi="仿宋" w:eastAsia="仿宋_GB2312"/>
          <w:kern w:val="2"/>
          <w:sz w:val="18"/>
          <w:szCs w:val="18"/>
          <w:lang w:eastAsia="zh-CN"/>
        </w:rPr>
        <w:t>教学事务管理中心</w:t>
      </w:r>
      <w:r>
        <w:rPr>
          <w:rFonts w:hint="eastAsia" w:ascii="仿宋_GB2312" w:hAnsi="仿宋" w:eastAsia="仿宋_GB2312"/>
          <w:kern w:val="2"/>
          <w:sz w:val="18"/>
          <w:szCs w:val="18"/>
        </w:rPr>
        <w:t>和课程归属学院保存。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706"/>
    <w:rsid w:val="00055C4C"/>
    <w:rsid w:val="000A6CCC"/>
    <w:rsid w:val="00176AFA"/>
    <w:rsid w:val="00242F2F"/>
    <w:rsid w:val="00310154"/>
    <w:rsid w:val="00357A60"/>
    <w:rsid w:val="00530DC8"/>
    <w:rsid w:val="00590706"/>
    <w:rsid w:val="005D72E8"/>
    <w:rsid w:val="00620BCA"/>
    <w:rsid w:val="006F70D6"/>
    <w:rsid w:val="00847272"/>
    <w:rsid w:val="00B8022C"/>
    <w:rsid w:val="00CE2321"/>
    <w:rsid w:val="00D55E58"/>
    <w:rsid w:val="00E82EAC"/>
    <w:rsid w:val="00EC6524"/>
    <w:rsid w:val="00FE57EA"/>
    <w:rsid w:val="00FF7F94"/>
    <w:rsid w:val="143139AD"/>
    <w:rsid w:val="17F659A9"/>
    <w:rsid w:val="590C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ascii="Calibri" w:hAnsi="Calibri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202</Words>
  <Characters>1154</Characters>
  <Lines>9</Lines>
  <Paragraphs>2</Paragraphs>
  <TotalTime>32</TotalTime>
  <ScaleCrop>false</ScaleCrop>
  <LinksUpToDate>false</LinksUpToDate>
  <CharactersWithSpaces>1354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2018-05-25T10:24:00Z</dcterms:created>
  <dc:creator>AutoBVT</dc:creator>
  <cp:lastModifiedBy>sun</cp:lastModifiedBy>
  <cp:lastPrinted>2018-05-25T10:21:00Z</cp:lastPrinted>
  <dcterms:modified xsi:type="dcterms:W3CDTF">2019-09-09T07:53:57Z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